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424" w:rsidRDefault="001E4424" w:rsidP="001E4424">
      <w:pPr>
        <w:pStyle w:val="NormalnyWeb"/>
        <w:spacing w:line="360" w:lineRule="auto"/>
        <w:jc w:val="center"/>
        <w:rPr>
          <w:rStyle w:val="Pogrubienie"/>
          <w:b w:val="0"/>
          <w:sz w:val="28"/>
          <w:szCs w:val="28"/>
        </w:rPr>
      </w:pPr>
      <w:r w:rsidRPr="001E4424">
        <w:rPr>
          <w:rStyle w:val="Pogrubienie"/>
          <w:b w:val="0"/>
          <w:sz w:val="28"/>
          <w:szCs w:val="28"/>
        </w:rPr>
        <w:t xml:space="preserve">Dni wolne od zajęć dydaktyczno-wychowawczych </w:t>
      </w:r>
      <w:r>
        <w:rPr>
          <w:rStyle w:val="Pogrubienie"/>
          <w:b w:val="0"/>
          <w:sz w:val="28"/>
          <w:szCs w:val="28"/>
        </w:rPr>
        <w:t xml:space="preserve">                                             </w:t>
      </w:r>
      <w:r w:rsidRPr="001E4424">
        <w:rPr>
          <w:rStyle w:val="Pogrubienie"/>
          <w:b w:val="0"/>
          <w:sz w:val="28"/>
          <w:szCs w:val="28"/>
        </w:rPr>
        <w:t xml:space="preserve">w roku szkolnym 2022/2023  </w:t>
      </w:r>
    </w:p>
    <w:p w:rsidR="001E4424" w:rsidRDefault="001E4424" w:rsidP="001E4424">
      <w:pPr>
        <w:pStyle w:val="NormalnyWeb"/>
        <w:spacing w:line="360" w:lineRule="auto"/>
        <w:jc w:val="center"/>
        <w:rPr>
          <w:rStyle w:val="Pogrubienie"/>
          <w:b w:val="0"/>
          <w:sz w:val="28"/>
          <w:szCs w:val="28"/>
        </w:rPr>
      </w:pPr>
      <w:r w:rsidRPr="001E4424">
        <w:rPr>
          <w:rStyle w:val="Pogrubienie"/>
          <w:b w:val="0"/>
          <w:sz w:val="28"/>
          <w:szCs w:val="28"/>
        </w:rPr>
        <w:t>na podstawie Rozporządzenia Ministra Edukacji Narodowej</w:t>
      </w:r>
      <w:r>
        <w:rPr>
          <w:rStyle w:val="Pogrubienie"/>
          <w:b w:val="0"/>
          <w:sz w:val="28"/>
          <w:szCs w:val="28"/>
        </w:rPr>
        <w:t xml:space="preserve"> </w:t>
      </w:r>
      <w:r w:rsidRPr="001E4424">
        <w:rPr>
          <w:rStyle w:val="Pogrubienie"/>
          <w:b w:val="0"/>
          <w:sz w:val="28"/>
          <w:szCs w:val="28"/>
        </w:rPr>
        <w:t xml:space="preserve"> z dnia </w:t>
      </w:r>
      <w:r>
        <w:rPr>
          <w:rStyle w:val="Pogrubienie"/>
          <w:b w:val="0"/>
          <w:sz w:val="28"/>
          <w:szCs w:val="28"/>
        </w:rPr>
        <w:t>1</w:t>
      </w:r>
      <w:r w:rsidRPr="001E4424">
        <w:rPr>
          <w:rStyle w:val="Pogrubienie"/>
          <w:b w:val="0"/>
          <w:sz w:val="28"/>
          <w:szCs w:val="28"/>
        </w:rPr>
        <w:t>1 sierpnia 2017r. w  sprawie organizacji roku szkolnego </w:t>
      </w:r>
      <w:r>
        <w:rPr>
          <w:rStyle w:val="Pogrubienie"/>
          <w:b w:val="0"/>
          <w:sz w:val="28"/>
          <w:szCs w:val="28"/>
        </w:rPr>
        <w:t xml:space="preserve">                  </w:t>
      </w:r>
    </w:p>
    <w:p w:rsidR="001E4424" w:rsidRPr="001E4424" w:rsidRDefault="001E4424" w:rsidP="001E4424">
      <w:pPr>
        <w:pStyle w:val="NormalnyWeb"/>
        <w:spacing w:line="360" w:lineRule="auto"/>
        <w:jc w:val="center"/>
        <w:rPr>
          <w:bCs/>
          <w:sz w:val="28"/>
          <w:szCs w:val="28"/>
        </w:rPr>
      </w:pPr>
      <w:r w:rsidRPr="001E4424">
        <w:rPr>
          <w:rStyle w:val="Uwydatnienie"/>
          <w:b/>
          <w:bCs/>
          <w:sz w:val="28"/>
          <w:szCs w:val="28"/>
        </w:rPr>
        <w:t>(Dz. U. z 2017, poz. 1603) oraz Ustawy z dnia 26 stycznia 1982r. Karty Nauczyciela /t. j.: (Dz. U. z 2021r. poz. 1762 oraz z 2022r. poz. 935 i 1116)/:</w:t>
      </w:r>
    </w:p>
    <w:p w:rsidR="001E4424" w:rsidRDefault="001E4424" w:rsidP="001E4424">
      <w:pPr>
        <w:pStyle w:val="NormalnyWeb"/>
        <w:spacing w:line="276" w:lineRule="auto"/>
        <w:jc w:val="both"/>
      </w:pPr>
      <w:r>
        <w:rPr>
          <w:rStyle w:val="Pogrubienie"/>
          <w:sz w:val="28"/>
          <w:szCs w:val="28"/>
        </w:rPr>
        <w:t xml:space="preserve">– </w:t>
      </w:r>
      <w:r>
        <w:rPr>
          <w:rStyle w:val="Pogrubienie"/>
        </w:rPr>
        <w:t>14 października2022r., tj. piątek-Dzień Edukacji Narodowej,</w:t>
      </w:r>
      <w:r>
        <w:rPr>
          <w:rStyle w:val="Pogrubienie"/>
          <w:sz w:val="28"/>
          <w:szCs w:val="28"/>
        </w:rPr>
        <w:t xml:space="preserve"> </w:t>
      </w:r>
      <w:r>
        <w:t>(</w:t>
      </w:r>
      <w:r>
        <w:rPr>
          <w:rStyle w:val="Uwydatnienie"/>
        </w:rPr>
        <w:t xml:space="preserve">Ustawa Karty Nauczyciela „Art. 74. W dniu rocznicy utworzenia Komisji Edukacji Narodowej, 14 października każdego roku, obchodzony będzie Dzień Edukacji Narodowej. Dzień ten uznaje się za </w:t>
      </w:r>
      <w:r>
        <w:rPr>
          <w:rStyle w:val="Pogrubienie"/>
          <w:i/>
          <w:iCs/>
          <w:u w:val="single"/>
        </w:rPr>
        <w:t>święto wszystkich pracowników oświaty i jest wolny od zajęć lekcyjnych”);</w:t>
      </w:r>
    </w:p>
    <w:p w:rsidR="001E4424" w:rsidRDefault="001E4424" w:rsidP="001E4424">
      <w:pPr>
        <w:pStyle w:val="NormalnyWeb"/>
        <w:rPr>
          <w:rStyle w:val="Pogrubienie"/>
        </w:rPr>
      </w:pPr>
      <w:r>
        <w:rPr>
          <w:rStyle w:val="Pogrubienie"/>
        </w:rPr>
        <w:t>- 31 października 2022r., tj. poniedziałek,</w:t>
      </w:r>
    </w:p>
    <w:p w:rsidR="001E4424" w:rsidRDefault="001E4424" w:rsidP="001E4424">
      <w:pPr>
        <w:pStyle w:val="NormalnyWeb"/>
      </w:pPr>
      <w:r>
        <w:t xml:space="preserve">- </w:t>
      </w:r>
      <w:r w:rsidRPr="001E4424">
        <w:rPr>
          <w:b/>
        </w:rPr>
        <w:t>28 kwietnia 2023r., tj</w:t>
      </w:r>
      <w:r>
        <w:rPr>
          <w:b/>
        </w:rPr>
        <w:t>.</w:t>
      </w:r>
      <w:r w:rsidRPr="001E4424">
        <w:rPr>
          <w:b/>
        </w:rPr>
        <w:t xml:space="preserve"> piątek</w:t>
      </w:r>
      <w:r>
        <w:t xml:space="preserve"> – Dzień Patrona szkoły</w:t>
      </w:r>
    </w:p>
    <w:p w:rsidR="001E4424" w:rsidRDefault="001E4424" w:rsidP="001E4424">
      <w:pPr>
        <w:pStyle w:val="NormalnyWeb"/>
      </w:pPr>
      <w:r>
        <w:rPr>
          <w:rStyle w:val="Pogrubienie"/>
        </w:rPr>
        <w:t>- 02 maj 2023r.tj. wtorek,</w:t>
      </w:r>
    </w:p>
    <w:p w:rsidR="001E4424" w:rsidRDefault="001E4424" w:rsidP="001E4424">
      <w:pPr>
        <w:pStyle w:val="NormalnyWeb"/>
      </w:pPr>
      <w:r>
        <w:t xml:space="preserve">– </w:t>
      </w:r>
      <w:r>
        <w:rPr>
          <w:rStyle w:val="Pogrubienie"/>
        </w:rPr>
        <w:t xml:space="preserve">23 maja 2023r.,tj. wtorek, godz. 9:00 </w:t>
      </w:r>
      <w:r>
        <w:t>- egzamin ósmoklasisty z OKE - j. polski,</w:t>
      </w:r>
    </w:p>
    <w:p w:rsidR="001E4424" w:rsidRDefault="001E4424" w:rsidP="001E4424">
      <w:pPr>
        <w:pStyle w:val="NormalnyWeb"/>
      </w:pPr>
      <w:r>
        <w:rPr>
          <w:rStyle w:val="Pogrubienie"/>
        </w:rPr>
        <w:t xml:space="preserve">- 24 maja 2023r., tj. środa, godz. 9:00 - </w:t>
      </w:r>
      <w:r>
        <w:t>egzamin ósmoklasisty z OKE - matematyka,</w:t>
      </w:r>
    </w:p>
    <w:p w:rsidR="001E4424" w:rsidRDefault="001E4424" w:rsidP="001E4424">
      <w:pPr>
        <w:pStyle w:val="NormalnyWeb"/>
      </w:pPr>
      <w:r>
        <w:rPr>
          <w:rStyle w:val="Pogrubienie"/>
        </w:rPr>
        <w:t xml:space="preserve">- 25 maja 2023r.,tj. czwartek, godz. 9:00 - </w:t>
      </w:r>
      <w:r>
        <w:t>egzamin ósmoklasisty z OKE - j. angielski,</w:t>
      </w:r>
    </w:p>
    <w:p w:rsidR="00AD1059" w:rsidRDefault="00AD1059" w:rsidP="001E4424">
      <w:pPr>
        <w:pStyle w:val="NormalnyWeb"/>
      </w:pPr>
      <w:r>
        <w:t xml:space="preserve">- </w:t>
      </w:r>
      <w:r w:rsidRPr="00AD1059">
        <w:rPr>
          <w:b/>
        </w:rPr>
        <w:t>2 czerwca 2023 tj. piątek</w:t>
      </w:r>
      <w:r>
        <w:t xml:space="preserve"> – Piknik z okazji Dnia Dziecka</w:t>
      </w:r>
    </w:p>
    <w:p w:rsidR="001E4424" w:rsidRDefault="001E4424" w:rsidP="001E4424">
      <w:pPr>
        <w:pStyle w:val="NormalnyWeb"/>
      </w:pPr>
      <w:r>
        <w:rPr>
          <w:rStyle w:val="Pogrubienie"/>
        </w:rPr>
        <w:t>- 09 czerw</w:t>
      </w:r>
      <w:r w:rsidR="00926116">
        <w:rPr>
          <w:rStyle w:val="Pogrubienie"/>
        </w:rPr>
        <w:t>ca</w:t>
      </w:r>
      <w:r>
        <w:rPr>
          <w:rStyle w:val="Pogrubienie"/>
        </w:rPr>
        <w:t xml:space="preserve"> 2023r., tj. piątek.</w:t>
      </w:r>
      <w:bookmarkStart w:id="0" w:name="_GoBack"/>
      <w:bookmarkEnd w:id="0"/>
    </w:p>
    <w:p w:rsidR="000D2841" w:rsidRDefault="000D2841"/>
    <w:sectPr w:rsidR="000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24"/>
    <w:rsid w:val="000D2841"/>
    <w:rsid w:val="001E4424"/>
    <w:rsid w:val="00926116"/>
    <w:rsid w:val="00A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8368"/>
  <w15:chartTrackingRefBased/>
  <w15:docId w15:val="{BB60E722-C872-46CC-8A7A-CB097599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4424"/>
    <w:rPr>
      <w:b/>
      <w:bCs/>
    </w:rPr>
  </w:style>
  <w:style w:type="character" w:styleId="Uwydatnienie">
    <w:name w:val="Emphasis"/>
    <w:basedOn w:val="Domylnaczcionkaakapitu"/>
    <w:uiPriority w:val="20"/>
    <w:qFormat/>
    <w:rsid w:val="001E4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Kłykocińska</dc:creator>
  <cp:keywords/>
  <dc:description/>
  <cp:lastModifiedBy>Monika Kłykocińska</cp:lastModifiedBy>
  <cp:revision>6</cp:revision>
  <dcterms:created xsi:type="dcterms:W3CDTF">2022-09-20T06:56:00Z</dcterms:created>
  <dcterms:modified xsi:type="dcterms:W3CDTF">2022-09-22T06:43:00Z</dcterms:modified>
</cp:coreProperties>
</file>